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0C92" w14:textId="4F2447C6" w:rsidR="0021749F" w:rsidRPr="0021749F" w:rsidRDefault="0021749F" w:rsidP="0021749F">
      <w:pPr>
        <w:shd w:val="clear" w:color="auto" w:fill="FFFFFF"/>
        <w:spacing w:before="330" w:after="165" w:line="240" w:lineRule="auto"/>
        <w:outlineLvl w:val="2"/>
        <w:rPr>
          <w:rFonts w:ascii="Arial" w:eastAsia="Times New Roman" w:hAnsi="Arial" w:cs="Arial"/>
          <w:color w:val="333333"/>
          <w:sz w:val="42"/>
          <w:szCs w:val="42"/>
          <w:lang w:val="en-IE" w:eastAsia="en-IE"/>
        </w:rPr>
      </w:pPr>
      <w:r w:rsidRPr="0021749F">
        <w:rPr>
          <w:rFonts w:ascii="Arial" w:eastAsia="Times New Roman" w:hAnsi="Arial" w:cs="Arial"/>
          <w:color w:val="333333"/>
          <w:sz w:val="42"/>
          <w:szCs w:val="42"/>
          <w:lang w:val="en-IE" w:eastAsia="en-IE"/>
        </w:rPr>
        <w:t>Privacy Policy</w:t>
      </w:r>
      <w:r>
        <w:rPr>
          <w:rFonts w:ascii="Arial" w:eastAsia="Times New Roman" w:hAnsi="Arial" w:cs="Arial"/>
          <w:color w:val="333333"/>
          <w:sz w:val="42"/>
          <w:szCs w:val="42"/>
          <w:lang w:val="en-IE" w:eastAsia="en-IE"/>
        </w:rPr>
        <w:t xml:space="preserve"> – Manage My Career</w:t>
      </w:r>
    </w:p>
    <w:p w14:paraId="11302BDC"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General statement</w:t>
      </w:r>
    </w:p>
    <w:p w14:paraId="000F6334" w14:textId="55BEC060"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fully respects your right to privacy and will not collect any personal information about you on this website without your consent. Any personal information which you volunteer to </w:t>
      </w:r>
      <w:r w:rsidR="00BB5AD3">
        <w:rPr>
          <w:rFonts w:ascii="Arial" w:eastAsia="Times New Roman" w:hAnsi="Arial" w:cs="Arial"/>
          <w:color w:val="333333"/>
          <w:sz w:val="24"/>
          <w:szCs w:val="24"/>
          <w:lang w:val="en-IE" w:eastAsia="en-IE"/>
        </w:rPr>
        <w:t xml:space="preserve">us </w:t>
      </w:r>
      <w:bookmarkStart w:id="0" w:name="_GoBack"/>
      <w:bookmarkEnd w:id="0"/>
      <w:r w:rsidRPr="0021749F">
        <w:rPr>
          <w:rFonts w:ascii="Arial" w:eastAsia="Times New Roman" w:hAnsi="Arial" w:cs="Arial"/>
          <w:color w:val="333333"/>
          <w:sz w:val="24"/>
          <w:szCs w:val="24"/>
          <w:lang w:val="en-IE" w:eastAsia="en-IE"/>
        </w:rPr>
        <w:t xml:space="preserve">will be treated with the highest standards of security and confidentiality, in accordance with the Data Protection Acts, 1988 &amp; 2003. By using the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website, you consent to the data practices described in this statement.</w:t>
      </w:r>
    </w:p>
    <w:p w14:paraId="695D71EB"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Forms and personal information</w:t>
      </w:r>
    </w:p>
    <w:p w14:paraId="40E82EC5" w14:textId="74AD96B2"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collects and uses your personal information to operate the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website and deliver the services you have requested. Anytime you submit information to the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website, this information is stored in a database. We will never give this information to any parties outside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w:t>
      </w:r>
    </w:p>
    <w:p w14:paraId="26572059" w14:textId="7C700014"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 xml:space="preserve">From time to time, we send out emails to update you on relevant information. We make every effort to make sure you do not receive unnecessary information. You can remove yourself from our database at any time by </w:t>
      </w:r>
      <w:r>
        <w:rPr>
          <w:rFonts w:ascii="Arial" w:eastAsia="Times New Roman" w:hAnsi="Arial" w:cs="Arial"/>
          <w:color w:val="333333"/>
          <w:sz w:val="24"/>
          <w:szCs w:val="24"/>
          <w:lang w:val="en-IE" w:eastAsia="en-IE"/>
        </w:rPr>
        <w:t>sending</w:t>
      </w:r>
      <w:r w:rsidRPr="0021749F">
        <w:rPr>
          <w:rFonts w:ascii="Arial" w:eastAsia="Times New Roman" w:hAnsi="Arial" w:cs="Arial"/>
          <w:color w:val="333333"/>
          <w:sz w:val="24"/>
          <w:szCs w:val="24"/>
          <w:lang w:val="en-IE" w:eastAsia="en-IE"/>
        </w:rPr>
        <w:t xml:space="preserve"> an email </w:t>
      </w:r>
      <w:r>
        <w:rPr>
          <w:rFonts w:ascii="Arial" w:eastAsia="Times New Roman" w:hAnsi="Arial" w:cs="Arial"/>
          <w:color w:val="333333"/>
          <w:sz w:val="24"/>
          <w:szCs w:val="24"/>
          <w:lang w:val="en-IE" w:eastAsia="en-IE"/>
        </w:rPr>
        <w:t xml:space="preserve">to </w:t>
      </w:r>
      <w:hyperlink r:id="rId5" w:history="1">
        <w:r w:rsidRPr="00366A7C">
          <w:rPr>
            <w:rStyle w:val="Hyperlink"/>
            <w:rFonts w:ascii="Arial" w:eastAsia="Times New Roman" w:hAnsi="Arial" w:cs="Arial"/>
            <w:sz w:val="24"/>
            <w:szCs w:val="24"/>
            <w:lang w:val="en-IE" w:eastAsia="en-IE"/>
          </w:rPr>
          <w:t>info@managemycareer.ie</w:t>
        </w:r>
      </w:hyperlink>
      <w:r>
        <w:rPr>
          <w:rFonts w:ascii="Arial" w:eastAsia="Times New Roman" w:hAnsi="Arial" w:cs="Arial"/>
          <w:color w:val="333333"/>
          <w:sz w:val="24"/>
          <w:szCs w:val="24"/>
          <w:lang w:val="en-IE" w:eastAsia="en-IE"/>
        </w:rPr>
        <w:t xml:space="preserve"> </w:t>
      </w:r>
    </w:p>
    <w:p w14:paraId="7780B592"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Cookies</w:t>
      </w:r>
    </w:p>
    <w:p w14:paraId="1FC28792" w14:textId="201D2655"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 xml:space="preserve">Cookies are small text files that are placed on your computer by websites that you visit. They are widely used </w:t>
      </w:r>
      <w:proofErr w:type="gramStart"/>
      <w:r w:rsidRPr="0021749F">
        <w:rPr>
          <w:rFonts w:ascii="Arial" w:eastAsia="Times New Roman" w:hAnsi="Arial" w:cs="Arial"/>
          <w:color w:val="333333"/>
          <w:sz w:val="24"/>
          <w:szCs w:val="24"/>
          <w:lang w:val="en-IE" w:eastAsia="en-IE"/>
        </w:rPr>
        <w:t>in order to</w:t>
      </w:r>
      <w:proofErr w:type="gramEnd"/>
      <w:r w:rsidRPr="0021749F">
        <w:rPr>
          <w:rFonts w:ascii="Arial" w:eastAsia="Times New Roman" w:hAnsi="Arial" w:cs="Arial"/>
          <w:color w:val="333333"/>
          <w:sz w:val="24"/>
          <w:szCs w:val="24"/>
          <w:lang w:val="en-IE" w:eastAsia="en-IE"/>
        </w:rPr>
        <w:t xml:space="preserve"> make websites work, or work more efficiently, as well as to provide information to the owners of the site. The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website uses “cookies” to help you personalise your online experience.</w:t>
      </w:r>
    </w:p>
    <w:p w14:paraId="04D7A450" w14:textId="77777777" w:rsidR="0021749F" w:rsidRPr="0021749F" w:rsidRDefault="0021749F" w:rsidP="0021749F">
      <w:pPr>
        <w:shd w:val="clear" w:color="auto" w:fill="FFFFFF"/>
        <w:spacing w:after="165" w:line="240" w:lineRule="auto"/>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Our website requires the use of some cookies for the following operations:</w:t>
      </w:r>
    </w:p>
    <w:p w14:paraId="5FC75459" w14:textId="77777777" w:rsidR="0021749F" w:rsidRPr="0021749F" w:rsidRDefault="0021749F" w:rsidP="0021749F">
      <w:pPr>
        <w:numPr>
          <w:ilvl w:val="0"/>
          <w:numId w:val="1"/>
        </w:numPr>
        <w:shd w:val="clear" w:color="auto" w:fill="FFFFFF"/>
        <w:spacing w:before="100" w:beforeAutospacing="1" w:after="240" w:line="240" w:lineRule="auto"/>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to track our visits and sales</w:t>
      </w:r>
    </w:p>
    <w:p w14:paraId="7CFBB883" w14:textId="2AAEAC3D" w:rsidR="0021749F" w:rsidRPr="0021749F" w:rsidRDefault="0021749F" w:rsidP="0021749F">
      <w:pPr>
        <w:numPr>
          <w:ilvl w:val="0"/>
          <w:numId w:val="1"/>
        </w:numPr>
        <w:shd w:val="clear" w:color="auto" w:fill="FFFFFF"/>
        <w:spacing w:before="100" w:beforeAutospacing="1" w:after="240" w:line="240" w:lineRule="auto"/>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to enable you to add courses</w:t>
      </w:r>
      <w:r>
        <w:rPr>
          <w:rFonts w:ascii="Arial" w:eastAsia="Times New Roman" w:hAnsi="Arial" w:cs="Arial"/>
          <w:color w:val="333333"/>
          <w:sz w:val="24"/>
          <w:szCs w:val="24"/>
          <w:lang w:val="en-IE" w:eastAsia="en-IE"/>
        </w:rPr>
        <w:t xml:space="preserve"> and products</w:t>
      </w:r>
      <w:r w:rsidRPr="0021749F">
        <w:rPr>
          <w:rFonts w:ascii="Arial" w:eastAsia="Times New Roman" w:hAnsi="Arial" w:cs="Arial"/>
          <w:color w:val="333333"/>
          <w:sz w:val="24"/>
          <w:szCs w:val="24"/>
          <w:lang w:val="en-IE" w:eastAsia="en-IE"/>
        </w:rPr>
        <w:t xml:space="preserve"> to your basket</w:t>
      </w:r>
    </w:p>
    <w:p w14:paraId="5FE28627" w14:textId="71A4D866" w:rsidR="0021749F" w:rsidRPr="0021749F" w:rsidRDefault="0021749F" w:rsidP="0021749F">
      <w:pPr>
        <w:numPr>
          <w:ilvl w:val="0"/>
          <w:numId w:val="1"/>
        </w:numPr>
        <w:shd w:val="clear" w:color="auto" w:fill="FFFFFF"/>
        <w:spacing w:before="100" w:beforeAutospacing="1" w:after="240" w:line="240" w:lineRule="auto"/>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 xml:space="preserve">to complete the </w:t>
      </w:r>
      <w:r>
        <w:rPr>
          <w:rFonts w:ascii="Arial" w:eastAsia="Times New Roman" w:hAnsi="Arial" w:cs="Arial"/>
          <w:color w:val="333333"/>
          <w:sz w:val="24"/>
          <w:szCs w:val="24"/>
          <w:lang w:val="en-IE" w:eastAsia="en-IE"/>
        </w:rPr>
        <w:t>sign-up</w:t>
      </w:r>
      <w:r w:rsidRPr="0021749F">
        <w:rPr>
          <w:rFonts w:ascii="Arial" w:eastAsia="Times New Roman" w:hAnsi="Arial" w:cs="Arial"/>
          <w:color w:val="333333"/>
          <w:sz w:val="24"/>
          <w:szCs w:val="24"/>
          <w:lang w:val="en-IE" w:eastAsia="en-IE"/>
        </w:rPr>
        <w:t xml:space="preserve"> process</w:t>
      </w:r>
    </w:p>
    <w:p w14:paraId="10417D15"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Children</w:t>
      </w:r>
    </w:p>
    <w:p w14:paraId="3B684C38" w14:textId="77777777"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 xml:space="preserve">We encourage all persons under 18 to receive the approval of their parent(s) / legal guardians before submitting any information to the Site. We believe that it is the </w:t>
      </w:r>
      <w:r w:rsidRPr="0021749F">
        <w:rPr>
          <w:rFonts w:ascii="Arial" w:eastAsia="Times New Roman" w:hAnsi="Arial" w:cs="Arial"/>
          <w:color w:val="333333"/>
          <w:sz w:val="24"/>
          <w:szCs w:val="24"/>
          <w:lang w:val="en-IE" w:eastAsia="en-IE"/>
        </w:rPr>
        <w:lastRenderedPageBreak/>
        <w:t>responsibility of parents to supervise children when on-line and we recommend that parental control software be put in place.</w:t>
      </w:r>
    </w:p>
    <w:p w14:paraId="2B40E606"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Changes to this privacy policy</w:t>
      </w:r>
    </w:p>
    <w:p w14:paraId="73C53A4F" w14:textId="77777777" w:rsidR="0021749F" w:rsidRPr="0021749F" w:rsidRDefault="0021749F" w:rsidP="0021749F">
      <w:pPr>
        <w:shd w:val="clear" w:color="auto" w:fill="FFFFFF"/>
        <w:spacing w:after="165" w:line="240" w:lineRule="auto"/>
        <w:jc w:val="both"/>
        <w:rPr>
          <w:rFonts w:ascii="Arial" w:eastAsia="Times New Roman" w:hAnsi="Arial" w:cs="Arial"/>
          <w:color w:val="333333"/>
          <w:sz w:val="24"/>
          <w:szCs w:val="24"/>
          <w:lang w:val="en-IE" w:eastAsia="en-IE"/>
        </w:rPr>
      </w:pPr>
      <w:r w:rsidRPr="0021749F">
        <w:rPr>
          <w:rFonts w:ascii="Arial" w:eastAsia="Times New Roman" w:hAnsi="Arial" w:cs="Arial"/>
          <w:color w:val="333333"/>
          <w:sz w:val="24"/>
          <w:szCs w:val="24"/>
          <w:lang w:val="en-IE" w:eastAsia="en-IE"/>
        </w:rPr>
        <w:t>We have the discretion to update this privacy policy at any time. We regularly review this policy. You should check this page regularly for updates to this policy.</w:t>
      </w:r>
    </w:p>
    <w:p w14:paraId="705AE980" w14:textId="77777777" w:rsidR="0021749F" w:rsidRPr="0021749F" w:rsidRDefault="0021749F" w:rsidP="0021749F">
      <w:pPr>
        <w:shd w:val="clear" w:color="auto" w:fill="FFFFFF"/>
        <w:spacing w:before="480" w:after="240" w:line="240" w:lineRule="auto"/>
        <w:outlineLvl w:val="3"/>
        <w:rPr>
          <w:rFonts w:ascii="Arial" w:eastAsia="Times New Roman" w:hAnsi="Arial" w:cs="Arial"/>
          <w:color w:val="333333"/>
          <w:sz w:val="30"/>
          <w:szCs w:val="30"/>
          <w:lang w:val="en-IE" w:eastAsia="en-IE"/>
        </w:rPr>
      </w:pPr>
      <w:r w:rsidRPr="0021749F">
        <w:rPr>
          <w:rFonts w:ascii="Arial" w:eastAsia="Times New Roman" w:hAnsi="Arial" w:cs="Arial"/>
          <w:color w:val="333333"/>
          <w:sz w:val="30"/>
          <w:szCs w:val="30"/>
          <w:lang w:val="en-IE" w:eastAsia="en-IE"/>
        </w:rPr>
        <w:t>Contact Information</w:t>
      </w:r>
    </w:p>
    <w:p w14:paraId="6ABCB6A1" w14:textId="0AF98401" w:rsidR="0021749F" w:rsidRPr="0021749F" w:rsidRDefault="0021749F" w:rsidP="0021749F">
      <w:pPr>
        <w:shd w:val="clear" w:color="auto" w:fill="FFFFFF"/>
        <w:spacing w:after="165" w:line="240" w:lineRule="auto"/>
        <w:rPr>
          <w:rFonts w:ascii="Arial" w:eastAsia="Times New Roman" w:hAnsi="Arial" w:cs="Arial"/>
          <w:color w:val="333333"/>
          <w:sz w:val="24"/>
          <w:szCs w:val="24"/>
          <w:lang w:val="en-IE" w:eastAsia="en-IE"/>
        </w:rPr>
      </w:pP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welcomes your comments regarding this Statement of Privacy. If you believe that </w:t>
      </w:r>
      <w:r>
        <w:rPr>
          <w:rFonts w:ascii="Arial" w:eastAsia="Times New Roman" w:hAnsi="Arial" w:cs="Arial"/>
          <w:color w:val="333333"/>
          <w:sz w:val="24"/>
          <w:szCs w:val="24"/>
          <w:lang w:val="en-IE" w:eastAsia="en-IE"/>
        </w:rPr>
        <w:t>Manage My Career</w:t>
      </w:r>
      <w:r w:rsidRPr="0021749F">
        <w:rPr>
          <w:rFonts w:ascii="Arial" w:eastAsia="Times New Roman" w:hAnsi="Arial" w:cs="Arial"/>
          <w:color w:val="333333"/>
          <w:sz w:val="24"/>
          <w:szCs w:val="24"/>
          <w:lang w:val="en-IE" w:eastAsia="en-IE"/>
        </w:rPr>
        <w:t xml:space="preserve"> has not adhered to this Statement, please contact us at </w:t>
      </w:r>
      <w:hyperlink r:id="rId6" w:history="1">
        <w:r w:rsidRPr="00366A7C">
          <w:rPr>
            <w:rStyle w:val="Hyperlink"/>
            <w:rFonts w:ascii="Arial" w:eastAsia="Times New Roman" w:hAnsi="Arial" w:cs="Arial"/>
            <w:sz w:val="24"/>
            <w:szCs w:val="24"/>
            <w:lang w:val="en-IE" w:eastAsia="en-IE"/>
          </w:rPr>
          <w:t>info@managemycareer.ie</w:t>
        </w:r>
      </w:hyperlink>
      <w:r>
        <w:rPr>
          <w:rFonts w:ascii="Arial" w:eastAsia="Times New Roman" w:hAnsi="Arial" w:cs="Arial"/>
          <w:color w:val="333333"/>
          <w:sz w:val="24"/>
          <w:szCs w:val="24"/>
          <w:lang w:val="en-IE" w:eastAsia="en-IE"/>
        </w:rPr>
        <w:t xml:space="preserve"> </w:t>
      </w:r>
    </w:p>
    <w:p w14:paraId="4446DA0D" w14:textId="77777777" w:rsidR="008C5C54" w:rsidRDefault="008C5C54"/>
    <w:sectPr w:rsidR="008C5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82AB9"/>
    <w:multiLevelType w:val="multilevel"/>
    <w:tmpl w:val="706C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9F"/>
    <w:rsid w:val="001B4B4A"/>
    <w:rsid w:val="0021749F"/>
    <w:rsid w:val="008C5C54"/>
    <w:rsid w:val="00BB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38EB"/>
  <w15:chartTrackingRefBased/>
  <w15:docId w15:val="{A1C7BD0A-9723-4188-AC96-B430D29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1749F"/>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link w:val="Heading4Char"/>
    <w:uiPriority w:val="9"/>
    <w:qFormat/>
    <w:rsid w:val="0021749F"/>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49F"/>
    <w:rPr>
      <w:rFonts w:ascii="Times New Roman" w:eastAsia="Times New Roman" w:hAnsi="Times New Roman" w:cs="Times New Roman"/>
      <w:b/>
      <w:bCs/>
      <w:sz w:val="27"/>
      <w:szCs w:val="27"/>
      <w:lang w:val="en-IE" w:eastAsia="en-IE"/>
    </w:rPr>
  </w:style>
  <w:style w:type="character" w:customStyle="1" w:styleId="Heading4Char">
    <w:name w:val="Heading 4 Char"/>
    <w:basedOn w:val="DefaultParagraphFont"/>
    <w:link w:val="Heading4"/>
    <w:uiPriority w:val="9"/>
    <w:rsid w:val="0021749F"/>
    <w:rPr>
      <w:rFonts w:ascii="Times New Roman" w:eastAsia="Times New Roman" w:hAnsi="Times New Roman" w:cs="Times New Roman"/>
      <w:b/>
      <w:bCs/>
      <w:sz w:val="24"/>
      <w:szCs w:val="24"/>
      <w:lang w:val="en-IE" w:eastAsia="en-IE"/>
    </w:rPr>
  </w:style>
  <w:style w:type="paragraph" w:styleId="NormalWeb">
    <w:name w:val="Normal (Web)"/>
    <w:basedOn w:val="Normal"/>
    <w:uiPriority w:val="99"/>
    <w:semiHidden/>
    <w:unhideWhenUsed/>
    <w:rsid w:val="0021749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21749F"/>
    <w:rPr>
      <w:color w:val="0000FF"/>
      <w:u w:val="single"/>
    </w:rPr>
  </w:style>
  <w:style w:type="character" w:styleId="UnresolvedMention">
    <w:name w:val="Unresolved Mention"/>
    <w:basedOn w:val="DefaultParagraphFont"/>
    <w:uiPriority w:val="99"/>
    <w:semiHidden/>
    <w:unhideWhenUsed/>
    <w:rsid w:val="002174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agemycareer.ie" TargetMode="External"/><Relationship Id="rId5" Type="http://schemas.openxmlformats.org/officeDocument/2006/relationships/hyperlink" Target="mailto:info@managemycare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O'Carroll</dc:creator>
  <cp:keywords/>
  <dc:description/>
  <cp:lastModifiedBy>Mairead O'Carroll</cp:lastModifiedBy>
  <cp:revision>2</cp:revision>
  <dcterms:created xsi:type="dcterms:W3CDTF">2018-02-23T15:17:00Z</dcterms:created>
  <dcterms:modified xsi:type="dcterms:W3CDTF">2018-02-27T17:24:00Z</dcterms:modified>
</cp:coreProperties>
</file>